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DA19" w14:textId="77777777" w:rsidR="00BA209A" w:rsidRDefault="00396609" w:rsidP="0039660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396609">
        <w:rPr>
          <w:rFonts w:ascii="Times New Roman" w:hAnsi="Times New Roman"/>
          <w:b/>
          <w:sz w:val="24"/>
          <w:szCs w:val="20"/>
        </w:rPr>
        <w:t>Virsraksts</w:t>
      </w:r>
      <w:r w:rsidR="002A4AA7">
        <w:rPr>
          <w:rFonts w:ascii="Times New Roman" w:hAnsi="Times New Roman"/>
          <w:b/>
          <w:sz w:val="24"/>
          <w:szCs w:val="20"/>
        </w:rPr>
        <w:t xml:space="preserve"> (12 p.)</w:t>
      </w:r>
    </w:p>
    <w:p w14:paraId="65B2EA2A" w14:textId="77777777" w:rsidR="00396609" w:rsidRDefault="00396609" w:rsidP="0039660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1BCE3B7B" w14:textId="77777777" w:rsidR="00396609" w:rsidRPr="00396609" w:rsidRDefault="00B52A4E" w:rsidP="006F047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b/>
          <w:i/>
          <w:sz w:val="24"/>
          <w:szCs w:val="20"/>
        </w:rPr>
        <w:t>Vārds Uzvārds</w:t>
      </w:r>
      <w:r w:rsidR="002A4AA7">
        <w:rPr>
          <w:rFonts w:ascii="Times New Roman" w:hAnsi="Times New Roman"/>
          <w:b/>
          <w:i/>
          <w:sz w:val="24"/>
          <w:szCs w:val="20"/>
        </w:rPr>
        <w:t xml:space="preserve"> (12 p.)</w:t>
      </w:r>
    </w:p>
    <w:p w14:paraId="51CC9894" w14:textId="69720F0A" w:rsidR="00396609" w:rsidRDefault="00AD0EBF" w:rsidP="006F047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AD0EBF">
        <w:rPr>
          <w:rFonts w:ascii="Times New Roman" w:hAnsi="Times New Roman"/>
          <w:sz w:val="24"/>
          <w:szCs w:val="20"/>
        </w:rPr>
        <w:t>Darba vietas nosaukums</w:t>
      </w:r>
      <w:r w:rsidR="002A4AA7">
        <w:rPr>
          <w:rFonts w:ascii="Times New Roman" w:hAnsi="Times New Roman"/>
          <w:sz w:val="24"/>
          <w:szCs w:val="20"/>
        </w:rPr>
        <w:t xml:space="preserve"> (12 p.)</w:t>
      </w:r>
    </w:p>
    <w:p w14:paraId="310636C4" w14:textId="77777777" w:rsidR="00AD0EBF" w:rsidRDefault="00AD0EBF" w:rsidP="00AD0EBF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14:paraId="026A96E7" w14:textId="4887B1D9" w:rsidR="00B57876" w:rsidRDefault="00013A8F" w:rsidP="00013A8F">
      <w:pPr>
        <w:pStyle w:val="BodyText"/>
        <w:ind w:firstLine="284"/>
        <w:jc w:val="both"/>
        <w:rPr>
          <w:bCs/>
          <w:sz w:val="20"/>
          <w:szCs w:val="20"/>
        </w:rPr>
      </w:pPr>
      <w:r w:rsidRPr="00013A8F">
        <w:rPr>
          <w:b/>
          <w:bCs/>
          <w:sz w:val="20"/>
          <w:szCs w:val="20"/>
        </w:rPr>
        <w:t>“Ražas svētku „Vecauce-20</w:t>
      </w:r>
      <w:r w:rsidR="00434E3B">
        <w:rPr>
          <w:b/>
          <w:bCs/>
          <w:sz w:val="20"/>
          <w:szCs w:val="20"/>
        </w:rPr>
        <w:t>2</w:t>
      </w:r>
      <w:r w:rsidR="000364E2">
        <w:rPr>
          <w:b/>
          <w:bCs/>
          <w:sz w:val="20"/>
          <w:szCs w:val="20"/>
        </w:rPr>
        <w:t>5</w:t>
      </w:r>
      <w:r w:rsidRPr="00013A8F">
        <w:rPr>
          <w:b/>
          <w:bCs/>
          <w:sz w:val="20"/>
          <w:szCs w:val="20"/>
        </w:rPr>
        <w:t>””</w:t>
      </w:r>
      <w:r w:rsidR="00DE304A" w:rsidRPr="00013A8F">
        <w:rPr>
          <w:b/>
          <w:bCs/>
          <w:sz w:val="20"/>
          <w:szCs w:val="20"/>
        </w:rPr>
        <w:t xml:space="preserve"> </w:t>
      </w:r>
      <w:r w:rsidR="00DD2AD0" w:rsidRPr="001913E4">
        <w:rPr>
          <w:b/>
          <w:bCs/>
          <w:sz w:val="20"/>
          <w:szCs w:val="20"/>
          <w:u w:val="single"/>
        </w:rPr>
        <w:t>vienas</w:t>
      </w:r>
      <w:r w:rsidR="00B57876">
        <w:rPr>
          <w:b/>
          <w:bCs/>
          <w:sz w:val="20"/>
          <w:szCs w:val="20"/>
          <w:u w:val="single"/>
        </w:rPr>
        <w:t xml:space="preserve"> līdz trīs</w:t>
      </w:r>
      <w:r w:rsidRPr="001913E4">
        <w:rPr>
          <w:b/>
          <w:bCs/>
          <w:sz w:val="20"/>
          <w:szCs w:val="20"/>
          <w:u w:val="single"/>
        </w:rPr>
        <w:t xml:space="preserve"> </w:t>
      </w:r>
      <w:r w:rsidRPr="00B57876">
        <w:rPr>
          <w:b/>
          <w:bCs/>
          <w:color w:val="000000" w:themeColor="text1"/>
          <w:sz w:val="20"/>
          <w:szCs w:val="20"/>
          <w:u w:val="single"/>
        </w:rPr>
        <w:t xml:space="preserve">A5 </w:t>
      </w:r>
      <w:r w:rsidRPr="001913E4">
        <w:rPr>
          <w:b/>
          <w:bCs/>
          <w:sz w:val="20"/>
          <w:szCs w:val="20"/>
          <w:u w:val="single"/>
        </w:rPr>
        <w:t>l</w:t>
      </w:r>
      <w:r w:rsidR="000364E2">
        <w:rPr>
          <w:b/>
          <w:bCs/>
          <w:sz w:val="20"/>
          <w:szCs w:val="20"/>
          <w:u w:val="single"/>
        </w:rPr>
        <w:t>apas</w:t>
      </w:r>
      <w:r w:rsidRPr="00013A8F">
        <w:rPr>
          <w:b/>
          <w:bCs/>
          <w:sz w:val="20"/>
          <w:szCs w:val="20"/>
        </w:rPr>
        <w:t xml:space="preserve"> apjoma kopsavilkuma noformēšanas noteikumi publicēšanai – </w:t>
      </w:r>
      <w:r w:rsidRPr="00013A8F">
        <w:rPr>
          <w:bCs/>
          <w:sz w:val="20"/>
          <w:szCs w:val="20"/>
        </w:rPr>
        <w:t>šādu publikāciju raksta</w:t>
      </w:r>
      <w:r w:rsidR="00B57876">
        <w:rPr>
          <w:bCs/>
          <w:sz w:val="20"/>
          <w:szCs w:val="20"/>
        </w:rPr>
        <w:t xml:space="preserve"> institūciju vadītāji vai pārstāvji</w:t>
      </w:r>
      <w:r w:rsidR="00B57876" w:rsidRPr="00B57876">
        <w:rPr>
          <w:bCs/>
          <w:sz w:val="20"/>
          <w:szCs w:val="20"/>
        </w:rPr>
        <w:t xml:space="preserve"> </w:t>
      </w:r>
      <w:r w:rsidR="00B57876" w:rsidRPr="00013A8F">
        <w:rPr>
          <w:bCs/>
          <w:sz w:val="20"/>
          <w:szCs w:val="20"/>
        </w:rPr>
        <w:t>par savas institūcijas aktivitātēm</w:t>
      </w:r>
      <w:r w:rsidR="00B57876">
        <w:rPr>
          <w:bCs/>
          <w:sz w:val="20"/>
          <w:szCs w:val="20"/>
        </w:rPr>
        <w:t xml:space="preserve"> 202</w:t>
      </w:r>
      <w:r w:rsidR="000364E2">
        <w:rPr>
          <w:bCs/>
          <w:sz w:val="20"/>
          <w:szCs w:val="20"/>
        </w:rPr>
        <w:t>5</w:t>
      </w:r>
      <w:r w:rsidR="00B57876">
        <w:rPr>
          <w:bCs/>
          <w:sz w:val="20"/>
          <w:szCs w:val="20"/>
        </w:rPr>
        <w:t xml:space="preserve">. gadā. </w:t>
      </w:r>
    </w:p>
    <w:p w14:paraId="3FF2D1A2" w14:textId="2409EDB3" w:rsidR="00B57876" w:rsidRDefault="00B57876" w:rsidP="00013A8F">
      <w:pPr>
        <w:pStyle w:val="BodyText"/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Institūcijas:</w:t>
      </w:r>
    </w:p>
    <w:p w14:paraId="4685D5D8" w14:textId="77777777" w:rsidR="00B57876" w:rsidRDefault="00013A8F" w:rsidP="00B57876">
      <w:pPr>
        <w:pStyle w:val="BodyText"/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013A8F">
        <w:rPr>
          <w:bCs/>
          <w:sz w:val="20"/>
          <w:szCs w:val="20"/>
        </w:rPr>
        <w:t>Lauksaimniecības</w:t>
      </w:r>
      <w:r w:rsidR="007E4256">
        <w:rPr>
          <w:bCs/>
          <w:sz w:val="20"/>
          <w:szCs w:val="20"/>
        </w:rPr>
        <w:t xml:space="preserve"> un pārtikas tehnoloģijas</w:t>
      </w:r>
      <w:r w:rsidRPr="00013A8F">
        <w:rPr>
          <w:bCs/>
          <w:sz w:val="20"/>
          <w:szCs w:val="20"/>
        </w:rPr>
        <w:t xml:space="preserve"> fakultāte</w:t>
      </w:r>
      <w:r w:rsidR="00B57876">
        <w:rPr>
          <w:bCs/>
          <w:sz w:val="20"/>
          <w:szCs w:val="20"/>
        </w:rPr>
        <w:t xml:space="preserve"> (2 lpp.)</w:t>
      </w:r>
    </w:p>
    <w:p w14:paraId="79E52588" w14:textId="4289E5B4" w:rsidR="00B57876" w:rsidRDefault="00B57876" w:rsidP="00B57876">
      <w:pPr>
        <w:pStyle w:val="BodyText"/>
        <w:numPr>
          <w:ilvl w:val="0"/>
          <w:numId w:val="2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fakultātes struktūrvienības:</w:t>
      </w:r>
      <w:r w:rsidR="00013A8F" w:rsidRPr="00013A8F">
        <w:rPr>
          <w:bCs/>
          <w:sz w:val="20"/>
          <w:szCs w:val="20"/>
        </w:rPr>
        <w:t xml:space="preserve"> </w:t>
      </w:r>
      <w:r w:rsidR="00EE01EB">
        <w:rPr>
          <w:bCs/>
          <w:sz w:val="20"/>
          <w:szCs w:val="20"/>
        </w:rPr>
        <w:t xml:space="preserve">MPS </w:t>
      </w:r>
      <w:r w:rsidR="00013A8F" w:rsidRPr="00013A8F">
        <w:rPr>
          <w:bCs/>
          <w:sz w:val="20"/>
          <w:szCs w:val="20"/>
        </w:rPr>
        <w:t>Pēterlauk</w:t>
      </w:r>
      <w:r>
        <w:rPr>
          <w:bCs/>
          <w:sz w:val="20"/>
          <w:szCs w:val="20"/>
        </w:rPr>
        <w:t>i</w:t>
      </w:r>
      <w:r w:rsidR="00013A8F" w:rsidRPr="00013A8F">
        <w:rPr>
          <w:bCs/>
          <w:sz w:val="20"/>
          <w:szCs w:val="20"/>
        </w:rPr>
        <w:t xml:space="preserve">, </w:t>
      </w:r>
      <w:r w:rsidR="00724339">
        <w:rPr>
          <w:bCs/>
          <w:sz w:val="20"/>
          <w:szCs w:val="20"/>
        </w:rPr>
        <w:t xml:space="preserve">Augu šķirņu SĪN </w:t>
      </w:r>
      <w:r w:rsidR="00EE01EB">
        <w:rPr>
          <w:bCs/>
          <w:sz w:val="20"/>
          <w:szCs w:val="20"/>
        </w:rPr>
        <w:t>centr</w:t>
      </w:r>
      <w:r>
        <w:rPr>
          <w:bCs/>
          <w:sz w:val="20"/>
          <w:szCs w:val="20"/>
        </w:rPr>
        <w:t>s,</w:t>
      </w:r>
      <w:r w:rsidR="00D11AE8" w:rsidRPr="00D11AE8">
        <w:rPr>
          <w:bCs/>
          <w:sz w:val="20"/>
          <w:szCs w:val="20"/>
        </w:rPr>
        <w:t xml:space="preserve"> </w:t>
      </w:r>
      <w:r w:rsidR="00D11AE8">
        <w:rPr>
          <w:bCs/>
          <w:sz w:val="20"/>
          <w:szCs w:val="20"/>
        </w:rPr>
        <w:t>Augu aizsardzības zinātniskā institūt</w:t>
      </w:r>
      <w:r>
        <w:rPr>
          <w:bCs/>
          <w:sz w:val="20"/>
          <w:szCs w:val="20"/>
        </w:rPr>
        <w:t>s</w:t>
      </w:r>
      <w:r w:rsidR="00D11AE8">
        <w:rPr>
          <w:bCs/>
          <w:sz w:val="20"/>
          <w:szCs w:val="20"/>
        </w:rPr>
        <w:t xml:space="preserve"> “Agrihorts”,</w:t>
      </w:r>
      <w:r w:rsidR="00D11AE8" w:rsidRPr="00D11AE8">
        <w:rPr>
          <w:bCs/>
          <w:sz w:val="20"/>
          <w:szCs w:val="20"/>
        </w:rPr>
        <w:t xml:space="preserve"> </w:t>
      </w:r>
      <w:r w:rsidR="00D11AE8" w:rsidRPr="00013A8F">
        <w:rPr>
          <w:bCs/>
          <w:sz w:val="20"/>
          <w:szCs w:val="20"/>
        </w:rPr>
        <w:t xml:space="preserve">Zemkopības </w:t>
      </w:r>
      <w:r w:rsidR="00D11AE8">
        <w:rPr>
          <w:bCs/>
          <w:sz w:val="20"/>
          <w:szCs w:val="20"/>
        </w:rPr>
        <w:t>institūt</w:t>
      </w:r>
      <w:r>
        <w:rPr>
          <w:bCs/>
          <w:sz w:val="20"/>
          <w:szCs w:val="20"/>
        </w:rPr>
        <w:t>s (katra struktūrvienība1 lpp.)</w:t>
      </w:r>
      <w:r w:rsidRPr="00013A8F">
        <w:rPr>
          <w:bCs/>
          <w:sz w:val="20"/>
          <w:szCs w:val="20"/>
        </w:rPr>
        <w:t>,</w:t>
      </w:r>
      <w:r w:rsidR="000364E2">
        <w:rPr>
          <w:bCs/>
          <w:sz w:val="20"/>
          <w:szCs w:val="20"/>
        </w:rPr>
        <w:t xml:space="preserve"> Zivju apstrādes biotehnoloģiju studiju un pētniecības centrs;</w:t>
      </w:r>
    </w:p>
    <w:p w14:paraId="27CE9171" w14:textId="01A4BBFF" w:rsidR="00B57876" w:rsidRDefault="00442DB3" w:rsidP="00B57876">
      <w:pPr>
        <w:pStyle w:val="BodyText"/>
        <w:numPr>
          <w:ilvl w:val="0"/>
          <w:numId w:val="2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SIA </w:t>
      </w:r>
      <w:r w:rsidR="00D11AE8">
        <w:rPr>
          <w:bCs/>
          <w:sz w:val="20"/>
          <w:szCs w:val="20"/>
        </w:rPr>
        <w:t xml:space="preserve">MPS </w:t>
      </w:r>
      <w:r w:rsidR="00D11AE8" w:rsidRPr="00013A8F">
        <w:rPr>
          <w:bCs/>
          <w:sz w:val="20"/>
          <w:szCs w:val="20"/>
        </w:rPr>
        <w:t>Vecauce</w:t>
      </w:r>
      <w:r>
        <w:rPr>
          <w:bCs/>
          <w:sz w:val="20"/>
          <w:szCs w:val="20"/>
        </w:rPr>
        <w:t xml:space="preserve"> – par saimniecību, par studiju/mācību procesu</w:t>
      </w:r>
      <w:r w:rsidR="00B57876">
        <w:rPr>
          <w:bCs/>
          <w:sz w:val="20"/>
          <w:szCs w:val="20"/>
        </w:rPr>
        <w:t xml:space="preserve"> (</w:t>
      </w:r>
      <w:r>
        <w:rPr>
          <w:bCs/>
          <w:sz w:val="20"/>
          <w:szCs w:val="20"/>
        </w:rPr>
        <w:t xml:space="preserve">katra </w:t>
      </w:r>
      <w:r>
        <w:rPr>
          <w:bCs/>
          <w:sz w:val="20"/>
          <w:szCs w:val="20"/>
        </w:rPr>
        <w:br/>
      </w:r>
      <w:r w:rsidR="00B57876">
        <w:rPr>
          <w:bCs/>
          <w:sz w:val="20"/>
          <w:szCs w:val="20"/>
        </w:rPr>
        <w:t>1 lpp.)</w:t>
      </w:r>
      <w:r w:rsidR="00D11AE8" w:rsidRPr="00013A8F">
        <w:rPr>
          <w:bCs/>
          <w:sz w:val="20"/>
          <w:szCs w:val="20"/>
        </w:rPr>
        <w:t>,</w:t>
      </w:r>
      <w:r w:rsidR="00724339">
        <w:rPr>
          <w:bCs/>
          <w:sz w:val="20"/>
          <w:szCs w:val="20"/>
        </w:rPr>
        <w:t xml:space="preserve"> </w:t>
      </w:r>
    </w:p>
    <w:p w14:paraId="338098C9" w14:textId="46F0773B" w:rsidR="00B57876" w:rsidRDefault="00CC3067" w:rsidP="00B57876">
      <w:pPr>
        <w:pStyle w:val="BodyText"/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B57876">
        <w:rPr>
          <w:sz w:val="20"/>
          <w:szCs w:val="20"/>
        </w:rPr>
        <w:t>Dārzkopības</w:t>
      </w:r>
      <w:r w:rsidR="00013A8F" w:rsidRPr="00B57876">
        <w:rPr>
          <w:sz w:val="20"/>
          <w:szCs w:val="20"/>
        </w:rPr>
        <w:t xml:space="preserve"> institūt</w:t>
      </w:r>
      <w:r w:rsidR="00B57876" w:rsidRPr="00B57876">
        <w:rPr>
          <w:sz w:val="20"/>
          <w:szCs w:val="20"/>
        </w:rPr>
        <w:t>s</w:t>
      </w:r>
      <w:r w:rsidR="00024686" w:rsidRPr="00B57876">
        <w:rPr>
          <w:sz w:val="20"/>
          <w:szCs w:val="20"/>
        </w:rPr>
        <w:t xml:space="preserve"> (3 lpp.</w:t>
      </w:r>
      <w:r w:rsidR="00024686">
        <w:rPr>
          <w:bCs/>
          <w:sz w:val="20"/>
          <w:szCs w:val="20"/>
        </w:rPr>
        <w:t>)</w:t>
      </w:r>
    </w:p>
    <w:p w14:paraId="209E728E" w14:textId="35ADF201" w:rsidR="00B57876" w:rsidRDefault="00DD2AD0" w:rsidP="00B57876">
      <w:pPr>
        <w:pStyle w:val="BodyText"/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B57876">
        <w:rPr>
          <w:sz w:val="20"/>
          <w:szCs w:val="20"/>
        </w:rPr>
        <w:t>Agroresursu un ekonomikas institūt</w:t>
      </w:r>
      <w:r w:rsidR="00B57876">
        <w:rPr>
          <w:sz w:val="20"/>
          <w:szCs w:val="20"/>
        </w:rPr>
        <w:t>s</w:t>
      </w:r>
      <w:r w:rsidRPr="00B57876">
        <w:rPr>
          <w:sz w:val="20"/>
          <w:szCs w:val="20"/>
        </w:rPr>
        <w:t xml:space="preserve"> (3 lpp.</w:t>
      </w:r>
      <w:r w:rsidR="002A22AC" w:rsidRPr="00B57876">
        <w:rPr>
          <w:sz w:val="20"/>
          <w:szCs w:val="20"/>
        </w:rPr>
        <w:t>,</w:t>
      </w:r>
      <w:r w:rsidR="002A22AC">
        <w:rPr>
          <w:bCs/>
          <w:sz w:val="20"/>
          <w:szCs w:val="20"/>
        </w:rPr>
        <w:t xml:space="preserve"> jo</w:t>
      </w:r>
      <w:r>
        <w:rPr>
          <w:bCs/>
          <w:sz w:val="20"/>
          <w:szCs w:val="20"/>
        </w:rPr>
        <w:t xml:space="preserve"> apvienoti Stendes pētniecības centrs, Priekuļu pētniecības centrs, Ekonomikas pētniecības centrs)</w:t>
      </w:r>
      <w:r w:rsidR="00013A8F" w:rsidRPr="00013A8F">
        <w:rPr>
          <w:bCs/>
          <w:sz w:val="20"/>
          <w:szCs w:val="20"/>
        </w:rPr>
        <w:t xml:space="preserve">, </w:t>
      </w:r>
    </w:p>
    <w:p w14:paraId="2A5F98C4" w14:textId="6CAAA184" w:rsidR="00B57876" w:rsidRDefault="00442DB3" w:rsidP="00B57876">
      <w:pPr>
        <w:pStyle w:val="BodyText"/>
        <w:numPr>
          <w:ilvl w:val="0"/>
          <w:numId w:val="2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SIA </w:t>
      </w:r>
      <w:r w:rsidR="00013A8F" w:rsidRPr="00013A8F">
        <w:rPr>
          <w:bCs/>
          <w:sz w:val="20"/>
          <w:szCs w:val="20"/>
        </w:rPr>
        <w:t>Latgales Lauksaimniecības zinātnes centr</w:t>
      </w:r>
      <w:r w:rsidR="00B57876">
        <w:rPr>
          <w:bCs/>
          <w:sz w:val="20"/>
          <w:szCs w:val="20"/>
        </w:rPr>
        <w:t>s,</w:t>
      </w:r>
    </w:p>
    <w:p w14:paraId="566FBE3D" w14:textId="54EC84A3" w:rsidR="00013A8F" w:rsidRDefault="00442DB3" w:rsidP="00B57876">
      <w:pPr>
        <w:pStyle w:val="BodyText"/>
        <w:numPr>
          <w:ilvl w:val="0"/>
          <w:numId w:val="2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SIA </w:t>
      </w:r>
      <w:r w:rsidR="00EE01EB">
        <w:rPr>
          <w:bCs/>
          <w:sz w:val="20"/>
          <w:szCs w:val="20"/>
        </w:rPr>
        <w:t xml:space="preserve">Latvijas </w:t>
      </w:r>
      <w:r w:rsidR="00013A8F" w:rsidRPr="00013A8F">
        <w:rPr>
          <w:bCs/>
          <w:sz w:val="20"/>
          <w:szCs w:val="20"/>
        </w:rPr>
        <w:t>Augu aizsardzības pētniecības cent</w:t>
      </w:r>
      <w:r w:rsidR="00B57876">
        <w:rPr>
          <w:bCs/>
          <w:sz w:val="20"/>
          <w:szCs w:val="20"/>
        </w:rPr>
        <w:t>rs</w:t>
      </w:r>
      <w:r w:rsidR="00992517">
        <w:rPr>
          <w:bCs/>
          <w:sz w:val="20"/>
          <w:szCs w:val="20"/>
        </w:rPr>
        <w:t xml:space="preserve">, </w:t>
      </w:r>
    </w:p>
    <w:p w14:paraId="2F971BBD" w14:textId="1EBD374C" w:rsidR="00992517" w:rsidRDefault="00992517" w:rsidP="00B57876">
      <w:pPr>
        <w:pStyle w:val="BodyText"/>
        <w:numPr>
          <w:ilvl w:val="0"/>
          <w:numId w:val="2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Uzaicinātās institūcijas</w:t>
      </w:r>
      <w:r w:rsidR="00FA4DCD">
        <w:rPr>
          <w:bCs/>
          <w:sz w:val="20"/>
          <w:szCs w:val="20"/>
        </w:rPr>
        <w:t>.</w:t>
      </w:r>
    </w:p>
    <w:p w14:paraId="5BFF1169" w14:textId="77777777" w:rsidR="00FA4DCD" w:rsidRDefault="00FA4DCD" w:rsidP="00FA4DCD">
      <w:pPr>
        <w:pStyle w:val="BodyText"/>
        <w:ind w:left="644"/>
        <w:jc w:val="both"/>
        <w:rPr>
          <w:bCs/>
          <w:sz w:val="20"/>
          <w:szCs w:val="20"/>
        </w:rPr>
      </w:pPr>
    </w:p>
    <w:p w14:paraId="17E21D7A" w14:textId="3C4CDDA4" w:rsidR="00013A8F" w:rsidRDefault="000D4343" w:rsidP="00013A8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Teksts x</w:t>
      </w:r>
      <w:r w:rsidR="00013A8F">
        <w:rPr>
          <w:rFonts w:ascii="Times New Roman" w:hAnsi="Times New Roman"/>
          <w:sz w:val="20"/>
          <w:szCs w:val="20"/>
        </w:rPr>
        <w:t>xxx xcxx xxxxxxxx xxxxxxxxxxx xxxxx xxx xxxxxxxx xxxxxxxxxxxx  x x xxx xxx xxxxxxx  (10 p.)</w:t>
      </w:r>
    </w:p>
    <w:p w14:paraId="6BDFA482" w14:textId="7DB6F773" w:rsidR="002A22AC" w:rsidRDefault="002A22AC" w:rsidP="00013A8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6F3FEA17" w14:textId="0204632E" w:rsidR="002A22AC" w:rsidRDefault="002A22AC" w:rsidP="00013A8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7D5D81B2" w14:textId="77777777" w:rsidR="002A22AC" w:rsidRDefault="002A22AC" w:rsidP="00013A8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589199B3" w14:textId="121AE04A" w:rsidR="00013A8F" w:rsidRDefault="00013A8F" w:rsidP="00013A8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13A8F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Lūdzu rakstīt </w:t>
      </w: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šajā</w:t>
      </w:r>
      <w:r w:rsidRPr="00013A8F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raksta sagatavē, kurā neko </w:t>
      </w:r>
      <w:r w:rsidR="00D11AE8">
        <w:rPr>
          <w:rFonts w:ascii="Times New Roman" w:hAnsi="Times New Roman"/>
          <w:b/>
          <w:color w:val="FF0000"/>
          <w:sz w:val="20"/>
          <w:szCs w:val="20"/>
          <w:u w:val="single"/>
        </w:rPr>
        <w:t>ne</w:t>
      </w:r>
      <w:r w:rsidRPr="00013A8F">
        <w:rPr>
          <w:rFonts w:ascii="Times New Roman" w:hAnsi="Times New Roman"/>
          <w:b/>
          <w:color w:val="FF0000"/>
          <w:sz w:val="20"/>
          <w:szCs w:val="20"/>
          <w:u w:val="single"/>
        </w:rPr>
        <w:t>mainīt</w:t>
      </w:r>
      <w:r w:rsidRPr="00013A8F">
        <w:rPr>
          <w:rFonts w:ascii="Times New Roman" w:hAnsi="Times New Roman"/>
          <w:sz w:val="20"/>
          <w:szCs w:val="20"/>
        </w:rPr>
        <w:t xml:space="preserve"> (ne lpp. iestatījumu, ne pārkāpt noteiktos burtu izmērus)</w:t>
      </w:r>
    </w:p>
    <w:p w14:paraId="2C1B1FCC" w14:textId="279F8F55" w:rsidR="000364E2" w:rsidRDefault="000364E2" w:rsidP="00013A8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1378DDDD" w14:textId="77777777" w:rsidR="000364E2" w:rsidRDefault="000364E2" w:rsidP="00013A8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364E2">
        <w:rPr>
          <w:rFonts w:ascii="Times New Roman" w:hAnsi="Times New Roman"/>
          <w:sz w:val="20"/>
          <w:szCs w:val="20"/>
        </w:rPr>
        <w:t>Iepriekšējos gados publicētie rakstu krājumi:</w:t>
      </w:r>
    </w:p>
    <w:p w14:paraId="77879EA3" w14:textId="1F1A2332" w:rsidR="000364E2" w:rsidRDefault="000364E2" w:rsidP="000364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7" w:history="1">
        <w:r w:rsidRPr="00E7534E">
          <w:rPr>
            <w:rStyle w:val="Hyperlink"/>
            <w:rFonts w:ascii="Times New Roman" w:hAnsi="Times New Roman"/>
            <w:sz w:val="20"/>
            <w:szCs w:val="20"/>
          </w:rPr>
          <w:t>https://www.lptf.lbtu.lv/lv/razas-svetki-vecauce</w:t>
        </w:r>
      </w:hyperlink>
      <w:r w:rsidRPr="000364E2">
        <w:rPr>
          <w:rFonts w:ascii="Times New Roman" w:hAnsi="Times New Roman"/>
          <w:sz w:val="20"/>
          <w:szCs w:val="20"/>
        </w:rPr>
        <w:t xml:space="preserve"> </w:t>
      </w:r>
      <w:r w:rsidRPr="000364E2">
        <w:rPr>
          <w:rFonts w:ascii="Times New Roman" w:hAnsi="Times New Roman"/>
          <w:sz w:val="20"/>
          <w:szCs w:val="20"/>
        </w:rPr>
        <w:t xml:space="preserve"> vai </w:t>
      </w:r>
    </w:p>
    <w:p w14:paraId="2F4A6887" w14:textId="7D269C33" w:rsidR="000364E2" w:rsidRPr="000364E2" w:rsidRDefault="000364E2" w:rsidP="000364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8" w:history="1">
        <w:r w:rsidRPr="00E7534E">
          <w:rPr>
            <w:rStyle w:val="Hyperlink"/>
            <w:rFonts w:ascii="Times New Roman" w:hAnsi="Times New Roman"/>
            <w:sz w:val="20"/>
            <w:szCs w:val="20"/>
          </w:rPr>
          <w:t>https://lbtufb.lbtu.lv/lv/lbtu-e-izdevumi/lbtu-izdotie-krajumi-un-zurnali-tiessaiste</w:t>
        </w:r>
      </w:hyperlink>
      <w:r w:rsidRPr="000364E2">
        <w:rPr>
          <w:rFonts w:ascii="Times New Roman" w:hAnsi="Times New Roman"/>
          <w:sz w:val="20"/>
          <w:szCs w:val="20"/>
        </w:rPr>
        <w:t xml:space="preserve"> </w:t>
      </w:r>
    </w:p>
    <w:p w14:paraId="64C253B3" w14:textId="77777777" w:rsidR="009259E2" w:rsidRDefault="009259E2" w:rsidP="00124E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11D48B" w14:textId="77777777" w:rsidR="00D56460" w:rsidRDefault="00D56460" w:rsidP="00124E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139C28" w14:textId="77777777" w:rsidR="00D56460" w:rsidRDefault="00D56460" w:rsidP="00124E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5A8532" w14:textId="77777777" w:rsidR="00D56460" w:rsidRPr="00EE627D" w:rsidRDefault="00D56460" w:rsidP="00124E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D56460" w:rsidRPr="00EE627D" w:rsidSect="00544EE5">
      <w:headerReference w:type="default" r:id="rId9"/>
      <w:pgSz w:w="8392" w:h="11907" w:code="11"/>
      <w:pgMar w:top="992" w:right="851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013E" w14:textId="77777777" w:rsidR="00CB2E53" w:rsidRDefault="00CB2E53" w:rsidP="00016484">
      <w:pPr>
        <w:spacing w:after="0" w:line="240" w:lineRule="auto"/>
      </w:pPr>
      <w:r>
        <w:separator/>
      </w:r>
    </w:p>
  </w:endnote>
  <w:endnote w:type="continuationSeparator" w:id="0">
    <w:p w14:paraId="131AC5D5" w14:textId="77777777" w:rsidR="00CB2E53" w:rsidRDefault="00CB2E53" w:rsidP="0001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0AF7" w14:textId="77777777" w:rsidR="00CB2E53" w:rsidRDefault="00CB2E53" w:rsidP="00016484">
      <w:pPr>
        <w:spacing w:after="0" w:line="240" w:lineRule="auto"/>
      </w:pPr>
      <w:r>
        <w:separator/>
      </w:r>
    </w:p>
  </w:footnote>
  <w:footnote w:type="continuationSeparator" w:id="0">
    <w:p w14:paraId="5B8BCFB1" w14:textId="77777777" w:rsidR="00CB2E53" w:rsidRDefault="00CB2E53" w:rsidP="0001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3072" w14:textId="73EC8642" w:rsidR="00D56460" w:rsidRPr="005841D8" w:rsidRDefault="00D56460" w:rsidP="002D0FF5">
    <w:pPr>
      <w:pStyle w:val="Header"/>
      <w:pBdr>
        <w:bottom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5841D8">
      <w:rPr>
        <w:rFonts w:ascii="Times New Roman" w:hAnsi="Times New Roman"/>
        <w:sz w:val="18"/>
        <w:szCs w:val="18"/>
      </w:rPr>
      <w:t>Ražas svētki „Vecauce</w:t>
    </w:r>
    <w:r w:rsidR="005841D8">
      <w:rPr>
        <w:rFonts w:ascii="Times New Roman" w:hAnsi="Times New Roman"/>
        <w:sz w:val="18"/>
        <w:szCs w:val="18"/>
      </w:rPr>
      <w:t xml:space="preserve"> </w:t>
    </w:r>
    <w:r w:rsidRPr="005841D8">
      <w:rPr>
        <w:rFonts w:ascii="Times New Roman" w:hAnsi="Times New Roman"/>
        <w:sz w:val="18"/>
        <w:szCs w:val="18"/>
      </w:rPr>
      <w:t>–</w:t>
    </w:r>
    <w:r w:rsidR="005841D8">
      <w:rPr>
        <w:rFonts w:ascii="Times New Roman" w:hAnsi="Times New Roman"/>
        <w:sz w:val="18"/>
        <w:szCs w:val="18"/>
      </w:rPr>
      <w:t xml:space="preserve"> </w:t>
    </w:r>
    <w:r w:rsidRPr="005841D8">
      <w:rPr>
        <w:rFonts w:ascii="Times New Roman" w:hAnsi="Times New Roman"/>
        <w:sz w:val="18"/>
        <w:szCs w:val="18"/>
      </w:rPr>
      <w:t>20</w:t>
    </w:r>
    <w:r w:rsidR="00434E3B" w:rsidRPr="005841D8">
      <w:rPr>
        <w:rFonts w:ascii="Times New Roman" w:hAnsi="Times New Roman"/>
        <w:sz w:val="18"/>
        <w:szCs w:val="18"/>
      </w:rPr>
      <w:t>2</w:t>
    </w:r>
    <w:r w:rsidR="000364E2">
      <w:rPr>
        <w:rFonts w:ascii="Times New Roman" w:hAnsi="Times New Roman"/>
        <w:sz w:val="18"/>
        <w:szCs w:val="18"/>
      </w:rPr>
      <w:t>5</w:t>
    </w:r>
    <w:r w:rsidRPr="005841D8">
      <w:rPr>
        <w:rFonts w:ascii="Times New Roman" w:hAnsi="Times New Roman"/>
        <w:sz w:val="18"/>
        <w:szCs w:val="18"/>
      </w:rPr>
      <w:t xml:space="preserve">”: </w:t>
    </w:r>
    <w:r w:rsidR="000364E2">
      <w:rPr>
        <w:rFonts w:ascii="Times New Roman" w:hAnsi="Times New Roman"/>
        <w:sz w:val="18"/>
        <w:szCs w:val="18"/>
      </w:rPr>
      <w:t>Ne dienas bez lietus!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2DD7"/>
    <w:multiLevelType w:val="hybridMultilevel"/>
    <w:tmpl w:val="632E53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00475"/>
    <w:multiLevelType w:val="hybridMultilevel"/>
    <w:tmpl w:val="905C9F8E"/>
    <w:lvl w:ilvl="0" w:tplc="BD08737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84"/>
    <w:rsid w:val="00013A8F"/>
    <w:rsid w:val="00016484"/>
    <w:rsid w:val="000167B2"/>
    <w:rsid w:val="00024686"/>
    <w:rsid w:val="000364E2"/>
    <w:rsid w:val="000968CB"/>
    <w:rsid w:val="000B5AB0"/>
    <w:rsid w:val="000D1811"/>
    <w:rsid w:val="000D1D2E"/>
    <w:rsid w:val="000D4343"/>
    <w:rsid w:val="00124EE8"/>
    <w:rsid w:val="001313B0"/>
    <w:rsid w:val="00155027"/>
    <w:rsid w:val="001913E4"/>
    <w:rsid w:val="0019523F"/>
    <w:rsid w:val="001E51AF"/>
    <w:rsid w:val="00266E66"/>
    <w:rsid w:val="002A22AC"/>
    <w:rsid w:val="002A4AA7"/>
    <w:rsid w:val="002A6F37"/>
    <w:rsid w:val="002B1242"/>
    <w:rsid w:val="002B5CAD"/>
    <w:rsid w:val="002C15A5"/>
    <w:rsid w:val="002D0FF5"/>
    <w:rsid w:val="003121B5"/>
    <w:rsid w:val="003311DB"/>
    <w:rsid w:val="0037755F"/>
    <w:rsid w:val="00391CBD"/>
    <w:rsid w:val="00396609"/>
    <w:rsid w:val="003A444A"/>
    <w:rsid w:val="004223D2"/>
    <w:rsid w:val="00434E3B"/>
    <w:rsid w:val="00442DB3"/>
    <w:rsid w:val="00461116"/>
    <w:rsid w:val="0047765B"/>
    <w:rsid w:val="004D6B05"/>
    <w:rsid w:val="00514DC7"/>
    <w:rsid w:val="005208D3"/>
    <w:rsid w:val="005212B7"/>
    <w:rsid w:val="00543BDA"/>
    <w:rsid w:val="00544EE5"/>
    <w:rsid w:val="0054574D"/>
    <w:rsid w:val="005841D8"/>
    <w:rsid w:val="00590075"/>
    <w:rsid w:val="00594861"/>
    <w:rsid w:val="005A2D09"/>
    <w:rsid w:val="005B2848"/>
    <w:rsid w:val="005B2FDE"/>
    <w:rsid w:val="005C4D01"/>
    <w:rsid w:val="005F79A3"/>
    <w:rsid w:val="006C763C"/>
    <w:rsid w:val="006E7237"/>
    <w:rsid w:val="006F0333"/>
    <w:rsid w:val="006F0474"/>
    <w:rsid w:val="006F47B4"/>
    <w:rsid w:val="00724339"/>
    <w:rsid w:val="00737CA5"/>
    <w:rsid w:val="0074218B"/>
    <w:rsid w:val="007D11FF"/>
    <w:rsid w:val="007E4256"/>
    <w:rsid w:val="00815E99"/>
    <w:rsid w:val="00822E54"/>
    <w:rsid w:val="0089455D"/>
    <w:rsid w:val="00895B5F"/>
    <w:rsid w:val="008C070E"/>
    <w:rsid w:val="008D1EDC"/>
    <w:rsid w:val="008F2A14"/>
    <w:rsid w:val="008F2E02"/>
    <w:rsid w:val="008F4453"/>
    <w:rsid w:val="008F4DF9"/>
    <w:rsid w:val="009259E2"/>
    <w:rsid w:val="00984AC2"/>
    <w:rsid w:val="00991BF8"/>
    <w:rsid w:val="00992517"/>
    <w:rsid w:val="00997CA8"/>
    <w:rsid w:val="009A69D9"/>
    <w:rsid w:val="009B69A5"/>
    <w:rsid w:val="009E2F5C"/>
    <w:rsid w:val="009E7047"/>
    <w:rsid w:val="009F4054"/>
    <w:rsid w:val="009F6B29"/>
    <w:rsid w:val="009F725E"/>
    <w:rsid w:val="00A03158"/>
    <w:rsid w:val="00A232DC"/>
    <w:rsid w:val="00A81E93"/>
    <w:rsid w:val="00AA6289"/>
    <w:rsid w:val="00AA727D"/>
    <w:rsid w:val="00AC6980"/>
    <w:rsid w:val="00AD0EBF"/>
    <w:rsid w:val="00B07B6C"/>
    <w:rsid w:val="00B12691"/>
    <w:rsid w:val="00B2257C"/>
    <w:rsid w:val="00B52A4E"/>
    <w:rsid w:val="00B57876"/>
    <w:rsid w:val="00B91D4D"/>
    <w:rsid w:val="00BA209A"/>
    <w:rsid w:val="00C131B8"/>
    <w:rsid w:val="00C8265E"/>
    <w:rsid w:val="00C97701"/>
    <w:rsid w:val="00CB2E53"/>
    <w:rsid w:val="00CC3067"/>
    <w:rsid w:val="00CE534C"/>
    <w:rsid w:val="00D11AE8"/>
    <w:rsid w:val="00D37A9C"/>
    <w:rsid w:val="00D56460"/>
    <w:rsid w:val="00D60820"/>
    <w:rsid w:val="00DB2CC1"/>
    <w:rsid w:val="00DC62E7"/>
    <w:rsid w:val="00DC6B93"/>
    <w:rsid w:val="00DD2AD0"/>
    <w:rsid w:val="00DE304A"/>
    <w:rsid w:val="00DF7FE3"/>
    <w:rsid w:val="00E6509F"/>
    <w:rsid w:val="00E9016E"/>
    <w:rsid w:val="00ED1B15"/>
    <w:rsid w:val="00EE01EB"/>
    <w:rsid w:val="00EE2132"/>
    <w:rsid w:val="00EE627D"/>
    <w:rsid w:val="00F32C90"/>
    <w:rsid w:val="00F46548"/>
    <w:rsid w:val="00F841D7"/>
    <w:rsid w:val="00FA4DCD"/>
    <w:rsid w:val="00F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504A11"/>
  <w15:chartTrackingRefBased/>
  <w15:docId w15:val="{07832D23-8072-43EF-845B-AC7189A1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3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4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84"/>
  </w:style>
  <w:style w:type="paragraph" w:styleId="Footer">
    <w:name w:val="footer"/>
    <w:basedOn w:val="Normal"/>
    <w:link w:val="FooterChar"/>
    <w:uiPriority w:val="99"/>
    <w:unhideWhenUsed/>
    <w:rsid w:val="000164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84"/>
  </w:style>
  <w:style w:type="paragraph" w:styleId="BodyText">
    <w:name w:val="Body Text"/>
    <w:basedOn w:val="Normal"/>
    <w:link w:val="BodyTextChar"/>
    <w:rsid w:val="00013A8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013A8F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EE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1E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E01E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1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01E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01EB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0364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tufb.lbtu.lv/lv/lbtu-e-izdevumi/lbtu-izdotie-krajumi-un-zurnali-tiessais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ptf.lbtu.lv/lv/razas-svetki-vecau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Virsraksts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Virsraksts</dc:title>
  <dc:subject/>
  <dc:creator>Janis-S</dc:creator>
  <cp:keywords/>
  <cp:lastModifiedBy>Lietotajs</cp:lastModifiedBy>
  <cp:revision>12</cp:revision>
  <dcterms:created xsi:type="dcterms:W3CDTF">2024-09-04T10:01:00Z</dcterms:created>
  <dcterms:modified xsi:type="dcterms:W3CDTF">2025-09-01T18:42:00Z</dcterms:modified>
</cp:coreProperties>
</file>